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3C2" w:rsidRPr="00D140F5" w:rsidRDefault="00C533C2" w:rsidP="000C1C51">
      <w:pPr>
        <w:jc w:val="center"/>
        <w:rPr>
          <w:rFonts w:ascii="Arial" w:hAnsi="Arial" w:cs="Arial"/>
          <w:b/>
          <w:color w:val="2E74B5" w:themeColor="accent1" w:themeShade="BF"/>
          <w:sz w:val="20"/>
          <w:szCs w:val="20"/>
        </w:rPr>
      </w:pPr>
      <w:r w:rsidRPr="00D140F5">
        <w:rPr>
          <w:rFonts w:ascii="Arial" w:hAnsi="Arial" w:cs="Arial"/>
          <w:b/>
          <w:color w:val="2E74B5" w:themeColor="accent1" w:themeShade="BF"/>
          <w:sz w:val="20"/>
          <w:szCs w:val="20"/>
        </w:rPr>
        <w:t>COMUNICADO – C</w:t>
      </w:r>
      <w:r w:rsidR="000C1C51" w:rsidRPr="00D140F5">
        <w:rPr>
          <w:rFonts w:ascii="Arial" w:hAnsi="Arial" w:cs="Arial"/>
          <w:b/>
          <w:color w:val="2E74B5" w:themeColor="accent1" w:themeShade="BF"/>
          <w:sz w:val="20"/>
          <w:szCs w:val="20"/>
        </w:rPr>
        <w:t>I 001</w:t>
      </w:r>
      <w:r w:rsidR="008565D1" w:rsidRPr="00D140F5">
        <w:rPr>
          <w:rFonts w:ascii="Arial" w:hAnsi="Arial" w:cs="Arial"/>
          <w:b/>
          <w:color w:val="2E74B5" w:themeColor="accent1" w:themeShade="BF"/>
          <w:sz w:val="20"/>
          <w:szCs w:val="20"/>
        </w:rPr>
        <w:t>8</w:t>
      </w:r>
      <w:r w:rsidRPr="00D140F5">
        <w:rPr>
          <w:rFonts w:ascii="Arial" w:hAnsi="Arial" w:cs="Arial"/>
          <w:b/>
          <w:color w:val="2E74B5" w:themeColor="accent1" w:themeShade="BF"/>
          <w:sz w:val="20"/>
          <w:szCs w:val="20"/>
        </w:rPr>
        <w:t>/2023</w:t>
      </w:r>
    </w:p>
    <w:p w:rsidR="00862534" w:rsidRPr="00D140F5" w:rsidRDefault="00F85036" w:rsidP="008565D1">
      <w:pPr>
        <w:pStyle w:val="Defaul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PRUEBA DE OPOSICIÓN </w:t>
      </w:r>
    </w:p>
    <w:p w:rsidR="002C5DE4" w:rsidRPr="00D140F5" w:rsidRDefault="005D44FE" w:rsidP="002C5DE4">
      <w:pPr>
        <w:pStyle w:val="Default"/>
        <w:jc w:val="center"/>
        <w:rPr>
          <w:rFonts w:ascii="Arial" w:hAnsi="Arial" w:cs="Arial"/>
          <w:b/>
          <w:sz w:val="20"/>
          <w:szCs w:val="20"/>
        </w:rPr>
      </w:pPr>
      <w:r w:rsidRPr="00D140F5">
        <w:rPr>
          <w:rFonts w:ascii="Arial" w:hAnsi="Arial" w:cs="Arial"/>
          <w:b/>
          <w:sz w:val="20"/>
          <w:szCs w:val="20"/>
        </w:rPr>
        <w:t>JEFE/A DE SECCIÓN SUMINISTROS</w:t>
      </w:r>
      <w:r w:rsidR="002C5DE4">
        <w:rPr>
          <w:rFonts w:ascii="Arial" w:hAnsi="Arial" w:cs="Arial"/>
          <w:b/>
          <w:sz w:val="20"/>
          <w:szCs w:val="20"/>
        </w:rPr>
        <w:t>.</w:t>
      </w:r>
      <w:r w:rsidR="002C5DE4" w:rsidRPr="002C5DE4">
        <w:rPr>
          <w:rFonts w:ascii="Arial" w:hAnsi="Arial" w:cs="Arial"/>
          <w:b/>
          <w:sz w:val="20"/>
          <w:szCs w:val="20"/>
        </w:rPr>
        <w:t xml:space="preserve"> </w:t>
      </w:r>
      <w:r w:rsidR="002C5DE4" w:rsidRPr="002C5DE4">
        <w:rPr>
          <w:rFonts w:ascii="Arial" w:hAnsi="Arial" w:cs="Arial"/>
          <w:b/>
          <w:caps/>
          <w:sz w:val="20"/>
          <w:szCs w:val="20"/>
        </w:rPr>
        <w:t>Cat.13, Esc.C</w:t>
      </w:r>
    </w:p>
    <w:p w:rsidR="005D44FE" w:rsidRPr="00D140F5" w:rsidRDefault="005D44FE" w:rsidP="008565D1">
      <w:pPr>
        <w:pStyle w:val="Default"/>
        <w:jc w:val="center"/>
        <w:rPr>
          <w:rFonts w:ascii="Arial" w:hAnsi="Arial" w:cs="Arial"/>
          <w:b/>
          <w:sz w:val="20"/>
          <w:szCs w:val="20"/>
        </w:rPr>
      </w:pPr>
    </w:p>
    <w:p w:rsidR="000C1C51" w:rsidRDefault="005D44FE" w:rsidP="008565D1">
      <w:pPr>
        <w:pStyle w:val="Default"/>
        <w:jc w:val="center"/>
        <w:rPr>
          <w:rFonts w:cstheme="minorHAnsi"/>
          <w:sz w:val="20"/>
          <w:szCs w:val="20"/>
        </w:rPr>
      </w:pPr>
      <w:r w:rsidRPr="00D140F5">
        <w:rPr>
          <w:rFonts w:ascii="Arial" w:hAnsi="Arial" w:cs="Arial"/>
          <w:b/>
          <w:sz w:val="20"/>
          <w:szCs w:val="20"/>
        </w:rPr>
        <w:t>Gerencia de Suministros</w:t>
      </w:r>
      <w:r w:rsidR="002C5DE4">
        <w:rPr>
          <w:rFonts w:ascii="Arial" w:hAnsi="Arial" w:cs="Arial"/>
          <w:b/>
          <w:sz w:val="20"/>
          <w:szCs w:val="20"/>
        </w:rPr>
        <w:t xml:space="preserve">. </w:t>
      </w:r>
      <w:r w:rsidRPr="00D140F5">
        <w:rPr>
          <w:rFonts w:ascii="Arial" w:hAnsi="Arial" w:cs="Arial"/>
          <w:b/>
          <w:sz w:val="20"/>
          <w:szCs w:val="20"/>
        </w:rPr>
        <w:t>Montevideo</w:t>
      </w:r>
      <w:r w:rsidR="00C533C2" w:rsidRPr="00D140F5">
        <w:rPr>
          <w:rFonts w:ascii="Arial" w:hAnsi="Arial" w:cs="Arial"/>
          <w:b/>
          <w:sz w:val="20"/>
          <w:szCs w:val="20"/>
        </w:rPr>
        <w:br/>
      </w:r>
      <w:r w:rsidR="00C533C2" w:rsidRPr="000C1C51">
        <w:rPr>
          <w:rFonts w:ascii="Arial" w:hAnsi="Arial" w:cs="Arial"/>
          <w:b/>
          <w:sz w:val="18"/>
          <w:szCs w:val="18"/>
        </w:rPr>
        <w:br/>
      </w:r>
    </w:p>
    <w:p w:rsidR="00C02359" w:rsidRDefault="00C02359" w:rsidP="000C1C51">
      <w:pPr>
        <w:pStyle w:val="Default"/>
        <w:spacing w:line="360" w:lineRule="auto"/>
        <w:rPr>
          <w:rFonts w:ascii="Arial" w:hAnsi="Arial" w:cs="Arial"/>
          <w:sz w:val="18"/>
          <w:szCs w:val="18"/>
        </w:rPr>
      </w:pPr>
      <w:r w:rsidRPr="000C1C51">
        <w:rPr>
          <w:rFonts w:ascii="Arial" w:hAnsi="Arial" w:cs="Arial"/>
          <w:sz w:val="18"/>
          <w:szCs w:val="18"/>
        </w:rPr>
        <w:t>L</w:t>
      </w:r>
      <w:r w:rsidR="000C1C51" w:rsidRPr="000C1C51">
        <w:rPr>
          <w:rFonts w:ascii="Arial" w:hAnsi="Arial" w:cs="Arial"/>
          <w:sz w:val="18"/>
          <w:szCs w:val="18"/>
        </w:rPr>
        <w:t>a Administración</w:t>
      </w:r>
      <w:r w:rsidRPr="000C1C51">
        <w:rPr>
          <w:rFonts w:ascii="Arial" w:hAnsi="Arial" w:cs="Arial"/>
          <w:sz w:val="18"/>
          <w:szCs w:val="18"/>
        </w:rPr>
        <w:t xml:space="preserve"> Obras Sanitarias del Estado, a través de la Gerencia de Gestión del Capital Humano - Selección y Desarrollo – c</w:t>
      </w:r>
      <w:r w:rsidR="002C5DE4">
        <w:rPr>
          <w:rFonts w:ascii="Arial" w:hAnsi="Arial" w:cs="Arial"/>
          <w:sz w:val="18"/>
          <w:szCs w:val="18"/>
        </w:rPr>
        <w:t xml:space="preserve">omunica que  los/as funcionarios/as con C.I. que se detallan a continuación, deberán presentarse para la </w:t>
      </w:r>
      <w:r w:rsidR="002C5DE4" w:rsidRPr="002C5DE4">
        <w:rPr>
          <w:rFonts w:ascii="Arial" w:hAnsi="Arial" w:cs="Arial"/>
          <w:b/>
          <w:sz w:val="18"/>
          <w:szCs w:val="18"/>
        </w:rPr>
        <w:t xml:space="preserve">Prueba de Oposición el día jueves </w:t>
      </w:r>
      <w:r w:rsidR="002C5DE4" w:rsidRPr="0019559B">
        <w:rPr>
          <w:rFonts w:ascii="Arial" w:hAnsi="Arial" w:cs="Arial"/>
          <w:b/>
          <w:sz w:val="18"/>
          <w:szCs w:val="18"/>
          <w:u w:val="single"/>
        </w:rPr>
        <w:t>7 de diciembre del 2023</w:t>
      </w:r>
      <w:r w:rsidR="002C5DE4">
        <w:rPr>
          <w:rFonts w:ascii="Arial" w:hAnsi="Arial" w:cs="Arial"/>
          <w:sz w:val="18"/>
          <w:szCs w:val="18"/>
        </w:rPr>
        <w:t xml:space="preserve">, en Montevideo, Carlos </w:t>
      </w:r>
      <w:proofErr w:type="spellStart"/>
      <w:r w:rsidR="002C5DE4">
        <w:rPr>
          <w:rFonts w:ascii="Arial" w:hAnsi="Arial" w:cs="Arial"/>
          <w:sz w:val="18"/>
          <w:szCs w:val="18"/>
        </w:rPr>
        <w:t>Roxlo</w:t>
      </w:r>
      <w:proofErr w:type="spellEnd"/>
      <w:r w:rsidR="002C5DE4">
        <w:rPr>
          <w:rFonts w:ascii="Arial" w:hAnsi="Arial" w:cs="Arial"/>
          <w:sz w:val="18"/>
          <w:szCs w:val="18"/>
        </w:rPr>
        <w:t xml:space="preserve"> 1275, Sala de Directorio iniciando a la hora 10:00 a 13 </w:t>
      </w:r>
      <w:proofErr w:type="spellStart"/>
      <w:r w:rsidR="002C5DE4">
        <w:rPr>
          <w:rFonts w:ascii="Arial" w:hAnsi="Arial" w:cs="Arial"/>
          <w:sz w:val="18"/>
          <w:szCs w:val="18"/>
        </w:rPr>
        <w:t>hs</w:t>
      </w:r>
      <w:proofErr w:type="spellEnd"/>
      <w:r w:rsidR="002C5DE4">
        <w:rPr>
          <w:rFonts w:ascii="Arial" w:hAnsi="Arial" w:cs="Arial"/>
          <w:sz w:val="18"/>
          <w:szCs w:val="18"/>
        </w:rPr>
        <w:t>.</w:t>
      </w:r>
    </w:p>
    <w:p w:rsidR="002C5DE4" w:rsidRPr="000C1C51" w:rsidRDefault="002C5DE4" w:rsidP="000C1C51">
      <w:pPr>
        <w:pStyle w:val="Default"/>
        <w:spacing w:line="360" w:lineRule="auto"/>
        <w:rPr>
          <w:rFonts w:ascii="Arial" w:hAnsi="Arial" w:cs="Arial"/>
          <w:sz w:val="18"/>
          <w:szCs w:val="18"/>
        </w:rPr>
      </w:pPr>
    </w:p>
    <w:p w:rsidR="008005B4" w:rsidRDefault="002C5DE4" w:rsidP="000C1C51">
      <w:p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El material de estudio</w:t>
      </w:r>
      <w:r w:rsidR="0019559B">
        <w:rPr>
          <w:rFonts w:ascii="Arial" w:hAnsi="Arial" w:cs="Arial"/>
          <w:sz w:val="18"/>
          <w:szCs w:val="18"/>
        </w:rPr>
        <w:t xml:space="preserve"> (Reglamentos) para la Prueba de Oposición está disponible en Intranet (</w:t>
      </w:r>
      <w:hyperlink r:id="rId6" w:history="1">
        <w:r w:rsidR="00347AF8" w:rsidRPr="008861CA">
          <w:rPr>
            <w:rStyle w:val="Hipervnculo"/>
            <w:rFonts w:ascii="Arial" w:hAnsi="Arial" w:cs="Arial"/>
            <w:sz w:val="18"/>
            <w:szCs w:val="18"/>
          </w:rPr>
          <w:t>http://reglamentos/reglamento.aspx</w:t>
        </w:r>
      </w:hyperlink>
      <w:r w:rsidR="0019559B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.</w:t>
      </w:r>
    </w:p>
    <w:p w:rsidR="000C1C51" w:rsidRDefault="00347AF8" w:rsidP="00347AF8">
      <w:pPr>
        <w:spacing w:after="0" w:line="36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>Se solicita traer calculadora; no se permitirá el uso de celular.-</w:t>
      </w:r>
      <w:bookmarkStart w:id="0" w:name="_GoBack"/>
      <w:bookmarkEnd w:id="0"/>
      <w:r>
        <w:rPr>
          <w:rFonts w:ascii="Arial" w:hAnsi="Arial" w:cs="Arial"/>
          <w:sz w:val="18"/>
          <w:szCs w:val="18"/>
        </w:rPr>
        <w:t xml:space="preserve"> </w:t>
      </w:r>
    </w:p>
    <w:tbl>
      <w:tblPr>
        <w:tblpPr w:leftFromText="141" w:rightFromText="141" w:vertAnchor="page" w:horzAnchor="margin" w:tblpXSpec="center" w:tblpY="7216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0C1C51" w:rsidRPr="00E81DF3" w:rsidTr="000C1C51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0C1C51" w:rsidRPr="00E81DF3" w:rsidRDefault="000C1C51" w:rsidP="000C1C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0C1C51" w:rsidRPr="00E81DF3" w:rsidTr="000C1C51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0C1C51" w:rsidRPr="000C1C51" w:rsidRDefault="000C1C51" w:rsidP="000C1C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UY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UY"/>
              </w:rPr>
              <w:t>CI</w:t>
            </w:r>
          </w:p>
        </w:tc>
      </w:tr>
      <w:tr w:rsidR="000C1C51" w:rsidRPr="00E831DE" w:rsidTr="000C1C51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C1C51" w:rsidRPr="00D140F5" w:rsidRDefault="003A3476" w:rsidP="000C1C5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30589769</w:t>
            </w:r>
          </w:p>
        </w:tc>
      </w:tr>
      <w:tr w:rsidR="000C1C5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C1C51" w:rsidRPr="00D140F5" w:rsidRDefault="003A3476" w:rsidP="000C1C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30056019</w:t>
            </w:r>
          </w:p>
        </w:tc>
      </w:tr>
      <w:tr w:rsidR="000C1C5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C1C51" w:rsidRPr="00D140F5" w:rsidRDefault="003A3476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37809520</w:t>
            </w:r>
          </w:p>
        </w:tc>
      </w:tr>
      <w:tr w:rsidR="000C1C5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C1C51" w:rsidRPr="00D140F5" w:rsidRDefault="003A3476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42403985</w:t>
            </w:r>
          </w:p>
        </w:tc>
      </w:tr>
      <w:tr w:rsidR="000C1C5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C1C51" w:rsidRPr="00D140F5" w:rsidRDefault="003A3476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26947743</w:t>
            </w:r>
          </w:p>
        </w:tc>
      </w:tr>
      <w:tr w:rsidR="000C1C5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C1C51" w:rsidRPr="00D140F5" w:rsidRDefault="003A3476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35104433</w:t>
            </w:r>
          </w:p>
        </w:tc>
      </w:tr>
      <w:tr w:rsidR="000C1C5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C1C51" w:rsidRPr="00D140F5" w:rsidRDefault="001F194C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40851994</w:t>
            </w:r>
          </w:p>
        </w:tc>
      </w:tr>
      <w:tr w:rsidR="000C1C5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C1C51" w:rsidRPr="00D140F5" w:rsidRDefault="001F194C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38769721</w:t>
            </w:r>
          </w:p>
        </w:tc>
      </w:tr>
      <w:tr w:rsidR="000C1C5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C1C51" w:rsidRPr="00D140F5" w:rsidRDefault="001F194C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44415245</w:t>
            </w:r>
          </w:p>
        </w:tc>
      </w:tr>
      <w:tr w:rsidR="000C1C5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C1C51" w:rsidRPr="00D140F5" w:rsidRDefault="001A0600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44186498</w:t>
            </w:r>
          </w:p>
        </w:tc>
      </w:tr>
      <w:tr w:rsidR="000C1C5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C1C51" w:rsidRPr="00D140F5" w:rsidRDefault="003378BF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36967286</w:t>
            </w:r>
          </w:p>
        </w:tc>
      </w:tr>
      <w:tr w:rsidR="000C1C5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C1C51" w:rsidRPr="00D140F5" w:rsidRDefault="003378BF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40222135</w:t>
            </w:r>
          </w:p>
        </w:tc>
      </w:tr>
      <w:tr w:rsidR="000C1C5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C1C51" w:rsidRPr="00D140F5" w:rsidRDefault="00D51DD8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32592794</w:t>
            </w:r>
          </w:p>
        </w:tc>
      </w:tr>
      <w:tr w:rsidR="000C1C5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C1C51" w:rsidRPr="00D140F5" w:rsidRDefault="00D51DD8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44656251</w:t>
            </w:r>
          </w:p>
        </w:tc>
      </w:tr>
      <w:tr w:rsidR="000C1C5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C1C51" w:rsidRPr="00D140F5" w:rsidRDefault="00D51DD8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26876376</w:t>
            </w:r>
          </w:p>
        </w:tc>
      </w:tr>
      <w:tr w:rsidR="000C1C5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C1C51" w:rsidRPr="00D140F5" w:rsidRDefault="00D51DD8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46020399</w:t>
            </w:r>
          </w:p>
        </w:tc>
      </w:tr>
      <w:tr w:rsidR="000C1C5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C1C51" w:rsidRPr="00D140F5" w:rsidRDefault="0094022D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40492312</w:t>
            </w:r>
          </w:p>
        </w:tc>
      </w:tr>
      <w:tr w:rsidR="000C1C5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0C1C51" w:rsidRPr="00D140F5" w:rsidRDefault="0094022D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43260449</w:t>
            </w:r>
          </w:p>
        </w:tc>
      </w:tr>
      <w:tr w:rsidR="007F3066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7F3066" w:rsidRPr="00D140F5" w:rsidRDefault="009D42B2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46502551</w:t>
            </w:r>
          </w:p>
        </w:tc>
      </w:tr>
      <w:tr w:rsidR="007B541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7B5411" w:rsidRDefault="00054393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lastRenderedPageBreak/>
              <w:t>45026336</w:t>
            </w:r>
          </w:p>
        </w:tc>
      </w:tr>
      <w:tr w:rsidR="007B541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7B5411" w:rsidRDefault="00054393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44434112</w:t>
            </w:r>
          </w:p>
        </w:tc>
      </w:tr>
      <w:tr w:rsidR="007B541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7B5411" w:rsidRDefault="00054393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44467395</w:t>
            </w:r>
          </w:p>
        </w:tc>
      </w:tr>
      <w:tr w:rsidR="007B541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7B5411" w:rsidRDefault="000E02F6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44724955</w:t>
            </w:r>
          </w:p>
        </w:tc>
      </w:tr>
      <w:tr w:rsidR="007B541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7B5411" w:rsidRDefault="00F34E99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52373368</w:t>
            </w:r>
          </w:p>
        </w:tc>
      </w:tr>
      <w:tr w:rsidR="007B541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7B5411" w:rsidRDefault="00281572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44792328</w:t>
            </w:r>
          </w:p>
        </w:tc>
      </w:tr>
      <w:tr w:rsidR="007B5411" w:rsidRPr="00E831DE" w:rsidTr="000C1C51">
        <w:trPr>
          <w:trHeight w:val="250"/>
        </w:trPr>
        <w:tc>
          <w:tcPr>
            <w:tcW w:w="2113" w:type="dxa"/>
            <w:shd w:val="clear" w:color="auto" w:fill="auto"/>
            <w:noWrap/>
            <w:vAlign w:val="center"/>
          </w:tcPr>
          <w:p w:rsidR="007B5411" w:rsidRDefault="00802297" w:rsidP="000C1C51">
            <w:pPr>
              <w:spacing w:line="24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52813257</w:t>
            </w:r>
          </w:p>
        </w:tc>
      </w:tr>
    </w:tbl>
    <w:p w:rsidR="00C533C2" w:rsidRPr="00644106" w:rsidRDefault="00C533C2" w:rsidP="00C533C2">
      <w:pPr>
        <w:spacing w:after="0" w:line="240" w:lineRule="auto"/>
        <w:rPr>
          <w:rFonts w:cstheme="minorHAnsi"/>
          <w:sz w:val="20"/>
          <w:szCs w:val="20"/>
        </w:rPr>
      </w:pPr>
    </w:p>
    <w:p w:rsidR="00C533C2" w:rsidRDefault="00C533C2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AE7F79" w:rsidRDefault="00AE7F79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                     </w:t>
      </w:r>
    </w:p>
    <w:p w:rsidR="00AE7F79" w:rsidRDefault="00AE7F79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3A3476" w:rsidRDefault="00AE7F79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                                                                                                           </w:t>
      </w:r>
    </w:p>
    <w:p w:rsidR="003A3476" w:rsidRDefault="003A3476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3A3476" w:rsidRDefault="003A3476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3A3476" w:rsidRDefault="003A3476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3A3476" w:rsidRDefault="003A3476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3A3476" w:rsidRDefault="003A3476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3A3476" w:rsidRDefault="003A3476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3A3476" w:rsidRDefault="003A3476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3A3476" w:rsidRDefault="003A3476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3A3476" w:rsidRDefault="003A3476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3A3476" w:rsidRDefault="003A3476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3A3476" w:rsidRDefault="003A3476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3A3476" w:rsidRDefault="003A3476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3A3476" w:rsidRDefault="003A3476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3A3476" w:rsidRDefault="003A3476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3A3476" w:rsidRDefault="003A3476" w:rsidP="00C533C2">
      <w:pPr>
        <w:spacing w:after="0" w:line="240" w:lineRule="auto"/>
        <w:jc w:val="center"/>
        <w:rPr>
          <w:rFonts w:cs="Calibri"/>
          <w:b/>
          <w:sz w:val="20"/>
          <w:szCs w:val="20"/>
        </w:rPr>
      </w:pPr>
    </w:p>
    <w:p w:rsidR="00AE7F79" w:rsidRPr="00AE7F79" w:rsidRDefault="008D7E02" w:rsidP="003C09BE">
      <w:pPr>
        <w:spacing w:after="0" w:line="240" w:lineRule="auto"/>
        <w:ind w:left="3540" w:firstLine="708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Montevideo, 28 de noviembre </w:t>
      </w:r>
      <w:r w:rsidR="00AE7F79" w:rsidRPr="00AE7F79">
        <w:rPr>
          <w:rFonts w:ascii="Arial" w:hAnsi="Arial" w:cs="Arial"/>
          <w:sz w:val="18"/>
          <w:szCs w:val="18"/>
        </w:rPr>
        <w:t xml:space="preserve"> del 2023. </w:t>
      </w:r>
    </w:p>
    <w:sectPr w:rsidR="00AE7F79" w:rsidRPr="00AE7F79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3C2" w:rsidRDefault="00C533C2" w:rsidP="00C533C2">
      <w:pPr>
        <w:spacing w:after="0" w:line="240" w:lineRule="auto"/>
      </w:pPr>
      <w:r>
        <w:separator/>
      </w:r>
    </w:p>
  </w:endnote>
  <w:endnote w:type="continuationSeparator" w:id="0">
    <w:p w:rsidR="00C533C2" w:rsidRDefault="00C533C2" w:rsidP="00C53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C533C2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C533C2" w:rsidRDefault="00C533C2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C533C2" w:rsidRDefault="00C533C2">
          <w:pPr>
            <w:pStyle w:val="Encabezado"/>
            <w:jc w:val="right"/>
            <w:rPr>
              <w:caps/>
              <w:sz w:val="18"/>
            </w:rPr>
          </w:pPr>
        </w:p>
      </w:tc>
    </w:tr>
    <w:tr w:rsidR="00C533C2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11659C2782E1415BBEE04BB6EEE02559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C533C2" w:rsidRDefault="00C533C2" w:rsidP="00C533C2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C533C2" w:rsidRDefault="00C533C2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347AF8" w:rsidRPr="00347AF8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2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C533C2" w:rsidRDefault="00C533C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3C2" w:rsidRDefault="00C533C2" w:rsidP="00C533C2">
      <w:pPr>
        <w:spacing w:after="0" w:line="240" w:lineRule="auto"/>
      </w:pPr>
      <w:r>
        <w:separator/>
      </w:r>
    </w:p>
  </w:footnote>
  <w:footnote w:type="continuationSeparator" w:id="0">
    <w:p w:rsidR="00C533C2" w:rsidRDefault="00C533C2" w:rsidP="00C53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3C2" w:rsidRPr="00CC5F6A" w:rsidRDefault="00C533C2" w:rsidP="00C533C2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73DC08B6" wp14:editId="5B4723C1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533C2" w:rsidRPr="00B14309" w:rsidRDefault="00C533C2" w:rsidP="00C533C2">
    <w:pPr>
      <w:pStyle w:val="Encabezado"/>
      <w:rPr>
        <w:b/>
      </w:rPr>
    </w:pPr>
    <w:r w:rsidRPr="00B14309">
      <w:rPr>
        <w:b/>
      </w:rPr>
      <w:t>OBRAS SANITARIAS DEL ESTADO</w:t>
    </w:r>
  </w:p>
  <w:p w:rsidR="00C533C2" w:rsidRPr="00B14309" w:rsidRDefault="00C533C2" w:rsidP="00C533C2">
    <w:pPr>
      <w:pStyle w:val="Encabezado"/>
      <w:rPr>
        <w:b/>
      </w:rPr>
    </w:pPr>
    <w:r>
      <w:rPr>
        <w:b/>
      </w:rPr>
      <w:t>Gerencia de Gestión del Capital Humano</w:t>
    </w:r>
  </w:p>
  <w:p w:rsidR="00C533C2" w:rsidRDefault="00C533C2" w:rsidP="00C533C2">
    <w:pPr>
      <w:pStyle w:val="Encabezado"/>
      <w:rPr>
        <w:b/>
      </w:rPr>
    </w:pPr>
    <w:r>
      <w:rPr>
        <w:b/>
      </w:rPr>
      <w:t>Sección Selección y Desarrollo</w:t>
    </w:r>
  </w:p>
  <w:p w:rsidR="00C533C2" w:rsidRDefault="00C533C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C2"/>
    <w:rsid w:val="000063A3"/>
    <w:rsid w:val="00054393"/>
    <w:rsid w:val="000C1C51"/>
    <w:rsid w:val="000C43BD"/>
    <w:rsid w:val="000E02F6"/>
    <w:rsid w:val="00113666"/>
    <w:rsid w:val="00113AE0"/>
    <w:rsid w:val="0019559B"/>
    <w:rsid w:val="001A0600"/>
    <w:rsid w:val="001F194C"/>
    <w:rsid w:val="00281572"/>
    <w:rsid w:val="002C5DE4"/>
    <w:rsid w:val="003378BF"/>
    <w:rsid w:val="00347AF8"/>
    <w:rsid w:val="003A3476"/>
    <w:rsid w:val="003C09BE"/>
    <w:rsid w:val="004262A1"/>
    <w:rsid w:val="005D44FE"/>
    <w:rsid w:val="00770C49"/>
    <w:rsid w:val="007B5411"/>
    <w:rsid w:val="007F3066"/>
    <w:rsid w:val="008005B4"/>
    <w:rsid w:val="00802297"/>
    <w:rsid w:val="008565D1"/>
    <w:rsid w:val="00862534"/>
    <w:rsid w:val="00894F3C"/>
    <w:rsid w:val="008D7E02"/>
    <w:rsid w:val="0094022D"/>
    <w:rsid w:val="009B030C"/>
    <w:rsid w:val="009D42B2"/>
    <w:rsid w:val="00AE7F79"/>
    <w:rsid w:val="00C02359"/>
    <w:rsid w:val="00C533C2"/>
    <w:rsid w:val="00D140F5"/>
    <w:rsid w:val="00D51DD8"/>
    <w:rsid w:val="00DC4C6E"/>
    <w:rsid w:val="00E56506"/>
    <w:rsid w:val="00F34E99"/>
    <w:rsid w:val="00F6074A"/>
    <w:rsid w:val="00F85036"/>
    <w:rsid w:val="00F9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E1FF24-6639-4615-9F99-067C98871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3C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533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533C2"/>
  </w:style>
  <w:style w:type="paragraph" w:styleId="Piedepgina">
    <w:name w:val="footer"/>
    <w:basedOn w:val="Normal"/>
    <w:link w:val="PiedepginaCar"/>
    <w:uiPriority w:val="99"/>
    <w:unhideWhenUsed/>
    <w:rsid w:val="00C533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533C2"/>
  </w:style>
  <w:style w:type="character" w:customStyle="1" w:styleId="xsptextviewcolumn1">
    <w:name w:val="xsptextviewcolumn1"/>
    <w:basedOn w:val="Fuentedeprrafopredeter"/>
    <w:rsid w:val="00C02359"/>
    <w:rPr>
      <w:rFonts w:ascii="Arial" w:hAnsi="Arial" w:cs="Arial" w:hint="default"/>
      <w:b w:val="0"/>
      <w:bCs w:val="0"/>
    </w:rPr>
  </w:style>
  <w:style w:type="paragraph" w:customStyle="1" w:styleId="Default">
    <w:name w:val="Default"/>
    <w:rsid w:val="008005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94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78E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347A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eglamentos/reglamento.aspx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1659C2782E1415BBEE04BB6EEE02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8DD28-4B8E-4CC2-9403-23E3538D1AAF}"/>
      </w:docPartPr>
      <w:docPartBody>
        <w:p w:rsidR="00C363B0" w:rsidRDefault="00395728" w:rsidP="00395728">
          <w:pPr>
            <w:pStyle w:val="11659C2782E1415BBEE04BB6EEE02559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728"/>
    <w:rsid w:val="00395728"/>
    <w:rsid w:val="00C3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395728"/>
    <w:rPr>
      <w:color w:val="808080"/>
    </w:rPr>
  </w:style>
  <w:style w:type="paragraph" w:customStyle="1" w:styleId="11659C2782E1415BBEE04BB6EEE02559">
    <w:name w:val="11659C2782E1415BBEE04BB6EEE02559"/>
    <w:rsid w:val="003957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188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Alejandra Susan Ricamonte Cardozo</cp:lastModifiedBy>
  <cp:revision>22</cp:revision>
  <cp:lastPrinted>2023-08-31T13:08:00Z</cp:lastPrinted>
  <dcterms:created xsi:type="dcterms:W3CDTF">2023-11-28T16:29:00Z</dcterms:created>
  <dcterms:modified xsi:type="dcterms:W3CDTF">2023-11-28T17:07:00Z</dcterms:modified>
</cp:coreProperties>
</file>